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r>
        <w:t>InProcess or OutOfProcess</w:t>
      </w:r>
    </w:p>
    <w:p w14:paraId="713A1585" w14:textId="5601B34D" w:rsidR="00511436" w:rsidRDefault="00511436">
      <w:pPr>
        <w:pStyle w:val="ListParagraph"/>
        <w:numPr>
          <w:ilvl w:val="0"/>
          <w:numId w:val="5"/>
        </w:numPr>
      </w:pPr>
      <w:r>
        <w:t>InProcess hosts the app inside of the IIS worker process(w3wp.exe)</w:t>
      </w:r>
    </w:p>
    <w:p w14:paraId="6A445C0E" w14:textId="654F0D71" w:rsidR="00511436" w:rsidRPr="00511436" w:rsidRDefault="00511436">
      <w:pPr>
        <w:pStyle w:val="ListParagraph"/>
        <w:numPr>
          <w:ilvl w:val="0"/>
          <w:numId w:val="5"/>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r>
        <w:t>InProcess or</w:t>
      </w:r>
    </w:p>
    <w:p w14:paraId="2520870D" w14:textId="015AA28B" w:rsidR="00474F76" w:rsidRDefault="00474F76">
      <w:pPr>
        <w:pStyle w:val="ListParagraph"/>
        <w:numPr>
          <w:ilvl w:val="0"/>
          <w:numId w:val="7"/>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The internal web server is Kestral</w:t>
      </w:r>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r>
        <w:t>Kestral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r>
        <w:t>Files(appsettings.json, appsettings.{Environment}.json)</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r>
        <w:rPr>
          <w:b/>
          <w:bCs/>
        </w:rPr>
        <w:t xml:space="preserve">UseDeveloperExceptionPage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sets the </w:t>
      </w:r>
      <w:r>
        <w:rPr>
          <w:b/>
          <w:bCs/>
        </w:rPr>
        <w:t>Runtime Environment</w:t>
      </w:r>
    </w:p>
    <w:p w14:paraId="26AB2EC9" w14:textId="18571F74" w:rsidR="009D3657" w:rsidRDefault="009D3657">
      <w:pPr>
        <w:pStyle w:val="ListParagraph"/>
        <w:numPr>
          <w:ilvl w:val="0"/>
          <w:numId w:val="17"/>
        </w:numPr>
      </w:pPr>
      <w:r>
        <w:t xml:space="preserve">On development machine we set it in </w:t>
      </w:r>
      <w:r>
        <w:rPr>
          <w:b/>
          <w:bCs/>
        </w:rPr>
        <w:t xml:space="preserve">launchsettings.json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r>
        <w:rPr>
          <w:b/>
          <w:bCs/>
        </w:rPr>
        <w:t xml:space="preserve">IHostingEnvironment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pPr>
        <w:pStyle w:val="ListParagraph"/>
        <w:numPr>
          <w:ilvl w:val="0"/>
          <w:numId w:val="21"/>
        </w:numPr>
      </w:pPr>
      <w:r>
        <w:t>AddMvcCore() method only adds the core MVC services</w:t>
      </w:r>
    </w:p>
    <w:p w14:paraId="5156D3DF" w14:textId="0CCD1E86" w:rsidR="00654C74" w:rsidRDefault="00654C74">
      <w:pPr>
        <w:pStyle w:val="ListParagraph"/>
        <w:numPr>
          <w:ilvl w:val="0"/>
          <w:numId w:val="21"/>
        </w:numPr>
      </w:pPr>
      <w:r>
        <w:t>AddMvc() method adds all the required MVC Services</w:t>
      </w:r>
    </w:p>
    <w:p w14:paraId="346A88D9" w14:textId="543814DA" w:rsidR="00654C74" w:rsidRDefault="00654C74">
      <w:pPr>
        <w:pStyle w:val="ListParagraph"/>
        <w:numPr>
          <w:ilvl w:val="0"/>
          <w:numId w:val="21"/>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A view file has .cshtml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With absolute path .cshtml extension must be specified</w:t>
      </w:r>
    </w:p>
    <w:p w14:paraId="4F71C50A" w14:textId="3789A5F1" w:rsidR="004E3D5E" w:rsidRDefault="004E3D5E">
      <w:pPr>
        <w:pStyle w:val="ListParagraph"/>
        <w:numPr>
          <w:ilvl w:val="0"/>
          <w:numId w:val="24"/>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r>
        <w:t>ViewData</w:t>
      </w:r>
    </w:p>
    <w:p w14:paraId="047C47DF" w14:textId="19E6B06C" w:rsidR="007659F8" w:rsidRDefault="007659F8">
      <w:pPr>
        <w:pStyle w:val="ListParagraph"/>
        <w:numPr>
          <w:ilvl w:val="0"/>
          <w:numId w:val="25"/>
        </w:numPr>
      </w:pPr>
      <w:r>
        <w:t>ViewBag</w:t>
      </w:r>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r>
        <w:t>ViewData</w:t>
      </w:r>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r>
        <w:lastRenderedPageBreak/>
        <w:t>ViewBag v/s ViewData</w:t>
      </w:r>
    </w:p>
    <w:p w14:paraId="2656D63E" w14:textId="43191BA4" w:rsidR="00E90269" w:rsidRDefault="00E90269">
      <w:pPr>
        <w:pStyle w:val="ListParagraph"/>
        <w:numPr>
          <w:ilvl w:val="0"/>
          <w:numId w:val="27"/>
        </w:numPr>
      </w:pPr>
      <w:r>
        <w:t>ViewBag is a wrapper around ViewData</w:t>
      </w:r>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r>
        <w:t>ViewData uses string keys to store and retrieve data</w:t>
      </w:r>
    </w:p>
    <w:p w14:paraId="7828EA27" w14:textId="59218E0D" w:rsidR="00E90269" w:rsidRDefault="00E90269">
      <w:pPr>
        <w:pStyle w:val="ListParagraph"/>
        <w:numPr>
          <w:ilvl w:val="0"/>
          <w:numId w:val="27"/>
        </w:numPr>
      </w:pPr>
      <w:r>
        <w:t>ViewBag used dynamis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pPr>
        <w:pStyle w:val="ListParagraph"/>
        <w:numPr>
          <w:ilvl w:val="0"/>
          <w:numId w:val="31"/>
        </w:numPr>
      </w:pPr>
      <w:r>
        <w:t>Move the common code such as setting the Layout property to viewstart</w:t>
      </w:r>
    </w:p>
    <w:p w14:paraId="02A2EDE3" w14:textId="07861A89" w:rsidR="008E1DA0" w:rsidRDefault="008E1DA0">
      <w:pPr>
        <w:pStyle w:val="ListParagraph"/>
        <w:numPr>
          <w:ilvl w:val="0"/>
          <w:numId w:val="31"/>
        </w:numPr>
      </w:pPr>
      <w:r>
        <w:t>ViewStart reduces code redundancy and improves maintainability</w:t>
      </w:r>
    </w:p>
    <w:p w14:paraId="324D93BE" w14:textId="48EFF1DD" w:rsidR="008E1DA0" w:rsidRDefault="008E1DA0">
      <w:pPr>
        <w:pStyle w:val="ListParagraph"/>
        <w:numPr>
          <w:ilvl w:val="0"/>
          <w:numId w:val="31"/>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pPr>
        <w:pStyle w:val="ListParagraph"/>
        <w:numPr>
          <w:ilvl w:val="0"/>
          <w:numId w:val="32"/>
        </w:numPr>
      </w:pPr>
      <w:r>
        <w:t>_ViewImports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3EDA5CB3">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Light-weight, client side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r>
        <w:t>l</w:t>
      </w:r>
      <w:r w:rsidR="00C53C6A">
        <w:t>ibman.json is the library manager manifest file</w:t>
      </w:r>
    </w:p>
    <w:p w14:paraId="3E7A5F75" w14:textId="4C9741B8" w:rsidR="00C53C6A" w:rsidRDefault="00C53C6A">
      <w:pPr>
        <w:pStyle w:val="ListParagraph"/>
        <w:numPr>
          <w:ilvl w:val="0"/>
          <w:numId w:val="35"/>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asp-fallback-href</w:t>
      </w:r>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3D0D35EB">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Install Entityframework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r>
        <w:rPr>
          <w:shd w:val="clear" w:color="auto" w:fill="FFFFFF"/>
        </w:rPr>
        <w:lastRenderedPageBreak/>
        <w:t>Multi Layer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To install Entity Framework Core and to be able to use SQL server as the database for your application, you need to install the following nuget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r>
        <w:rPr>
          <w:rFonts w:eastAsia="Times New Roman"/>
          <w:lang w:eastAsia="en-IN"/>
        </w:rPr>
        <w:t>DbContext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To use the DbContext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r w:rsidRPr="00E53DBA">
        <w:rPr>
          <w:rFonts w:eastAsia="Times New Roman" w:cstheme="majorHAnsi"/>
          <w:color w:val="3D85C6"/>
          <w:kern w:val="0"/>
          <w:lang w:eastAsia="en-IN"/>
          <w14:ligatures w14:val="none"/>
        </w:rPr>
        <w:t>DbContext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D85C6"/>
          <w:kern w:val="0"/>
          <w:lang w:eastAsia="en-IN"/>
          <w14:ligatures w14:val="none"/>
        </w:rPr>
        <w:t>DbContext </w:t>
      </w:r>
      <w:r w:rsidRPr="00E53DBA">
        <w:rPr>
          <w:rFonts w:asciiTheme="majorHAnsi" w:eastAsia="Times New Roman" w:hAnsiTheme="majorHAnsi" w:cstheme="majorHAnsi"/>
          <w:color w:val="333333"/>
          <w:kern w:val="0"/>
          <w:lang w:eastAsia="en-IN"/>
          <w14:ligatures w14:val="none"/>
        </w:rPr>
        <w:t>class is in </w:t>
      </w:r>
      <w:r w:rsidRPr="00E53DBA">
        <w:rPr>
          <w:rFonts w:asciiTheme="majorHAnsi" w:eastAsia="Times New Roman" w:hAnsiTheme="majorHAnsi" w:cstheme="majorHAnsi"/>
          <w:color w:val="0000FF"/>
          <w:kern w:val="0"/>
          <w:lang w:eastAsia="en-IN"/>
          <w14:ligatures w14:val="none"/>
        </w:rPr>
        <w:t>Microsoft.EntityFrameworkCore</w:t>
      </w:r>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r>
        <w:rPr>
          <w:shd w:val="clear" w:color="auto" w:fill="FFFFFF"/>
        </w:rPr>
        <w:t>DbContextOptions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r w:rsidRPr="00E53DBA">
        <w:rPr>
          <w:rFonts w:eastAsia="Times New Roman" w:cstheme="majorHAnsi"/>
          <w:i/>
          <w:iCs/>
          <w:color w:val="3D85C6"/>
          <w:kern w:val="0"/>
          <w:lang w:eastAsia="en-IN"/>
          <w14:ligatures w14:val="none"/>
        </w:rPr>
        <w:t>DbContext </w:t>
      </w:r>
      <w:r w:rsidRPr="00E53DBA">
        <w:rPr>
          <w:rFonts w:eastAsia="Times New Roman" w:cstheme="majorHAnsi"/>
          <w:color w:val="333333"/>
          <w:kern w:val="0"/>
          <w:lang w:eastAsia="en-IN"/>
          <w14:ligatures w14:val="none"/>
        </w:rPr>
        <w:t>class to be able to do any useful work, it needs an instance of the </w:t>
      </w:r>
      <w:r w:rsidRPr="00E53DBA">
        <w:rPr>
          <w:rFonts w:eastAsia="Times New Roman" w:cstheme="majorHAnsi"/>
          <w:i/>
          <w:iCs/>
          <w:color w:val="3D85C6"/>
          <w:kern w:val="0"/>
          <w:lang w:eastAsia="en-IN"/>
          <w14:ligatures w14:val="none"/>
        </w:rPr>
        <w:t>DbContextOptions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Entity Framework Core DbSet</w:t>
      </w:r>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i/>
          <w:iCs/>
          <w:color w:val="333333"/>
          <w:kern w:val="0"/>
          <w:lang w:eastAsia="en-IN"/>
          <w14:ligatures w14:val="none"/>
        </w:rPr>
        <w:t>&lt;</w:t>
      </w:r>
      <w:r w:rsidRPr="00E53DBA">
        <w:rPr>
          <w:rFonts w:asciiTheme="majorHAnsi" w:eastAsia="Times New Roman" w:hAnsiTheme="majorHAnsi" w:cstheme="majorHAnsi"/>
          <w:i/>
          <w:iCs/>
          <w:color w:val="3D85C6"/>
          <w:kern w:val="0"/>
          <w:lang w:eastAsia="en-IN"/>
          <w14:ligatures w14:val="none"/>
        </w:rPr>
        <w:t>TEntity</w:t>
      </w:r>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Using sql server with entityframework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r w:rsidRPr="00B637AC">
        <w:rPr>
          <w:rFonts w:asciiTheme="majorHAnsi" w:eastAsia="Times New Roman" w:hAnsiTheme="majorHAnsi" w:cstheme="majorHAnsi"/>
          <w:i/>
          <w:iCs/>
          <w:color w:val="0000FF"/>
          <w:kern w:val="0"/>
          <w:lang w:eastAsia="en-IN"/>
          <w14:ligatures w14:val="none"/>
        </w:rPr>
        <w:t>ConfigureServices()</w:t>
      </w:r>
      <w:r w:rsidRPr="00B637AC">
        <w:rPr>
          <w:rFonts w:asciiTheme="majorHAnsi" w:eastAsia="Times New Roman" w:hAnsiTheme="majorHAnsi" w:cstheme="majorHAnsi"/>
          <w:color w:val="333333"/>
          <w:kern w:val="0"/>
          <w:lang w:eastAsia="en-IN"/>
          <w14:ligatures w14:val="none"/>
        </w:rPr>
        <w:t> method in </w:t>
      </w:r>
      <w:r w:rsidRPr="00B637AC">
        <w:rPr>
          <w:rFonts w:asciiTheme="majorHAnsi" w:eastAsia="Times New Roman" w:hAnsiTheme="majorHAnsi" w:cstheme="majorHAnsi"/>
          <w:i/>
          <w:iCs/>
          <w:color w:val="3D85C6"/>
          <w:kern w:val="0"/>
          <w:lang w:eastAsia="en-IN"/>
          <w14:ligatures w14:val="none"/>
        </w:rPr>
        <w:t>Startup.cs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Difference between AddDbContext() and AddDbContextPool()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or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 to register our application specific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and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methods is, </w:t>
      </w:r>
      <w:r w:rsidRPr="00B637AC">
        <w:rPr>
          <w:rFonts w:asciiTheme="majorHAnsi" w:eastAsia="Times New Roman" w:hAnsiTheme="majorHAnsi" w:cstheme="majorHAnsi"/>
          <w:i/>
          <w:iCs/>
          <w:color w:val="0000FF"/>
          <w:kern w:val="0"/>
          <w:lang w:eastAsia="en-IN"/>
          <w14:ligatures w14:val="none"/>
        </w:rPr>
        <w:t>AddDbContextPool() </w:t>
      </w:r>
      <w:r w:rsidRPr="00B637AC">
        <w:rPr>
          <w:rFonts w:asciiTheme="majorHAnsi" w:eastAsia="Times New Roman" w:hAnsiTheme="majorHAnsi" w:cstheme="majorHAnsi"/>
          <w:color w:val="333333"/>
          <w:kern w:val="0"/>
          <w:lang w:eastAsia="en-IN"/>
          <w14:ligatures w14:val="none"/>
        </w:rPr>
        <w:t>method provides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 an instance from the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r>
        <w:rPr>
          <w:shd w:val="clear" w:color="auto" w:fill="FFFFFF"/>
        </w:rPr>
        <w:t>UseSqlServer()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 is used to configure our application specific </w:t>
      </w:r>
      <w:r w:rsidRPr="00B637AC">
        <w:rPr>
          <w:rFonts w:asciiTheme="majorHAnsi" w:eastAsia="Times New Roman" w:hAnsiTheme="majorHAnsi" w:cstheme="majorHAnsi"/>
          <w:i/>
          <w:iCs/>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r w:rsidRPr="00A559D2">
        <w:rPr>
          <w:rFonts w:asciiTheme="majorHAnsi" w:hAnsiTheme="majorHAnsi" w:cstheme="majorHAnsi"/>
          <w:color w:val="CC0000"/>
          <w:shd w:val="clear" w:color="auto" w:fill="FFFFFF"/>
        </w:rPr>
        <w:t>appsettings.json</w:t>
      </w:r>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r w:rsidRPr="00AC15C2">
        <w:rPr>
          <w:b/>
          <w:bCs/>
          <w:color w:val="FF0000"/>
        </w:rPr>
        <w:t>MockEmployeeRepository</w:t>
      </w:r>
      <w:r w:rsidRPr="00AC15C2">
        <w:rPr>
          <w:color w:val="FF0000"/>
        </w:rPr>
        <w:t xml:space="preserve"> </w:t>
      </w:r>
      <w:r>
        <w:t xml:space="preserve">Implementation of </w:t>
      </w:r>
      <w:r w:rsidRPr="00AC15C2">
        <w:rPr>
          <w:b/>
          <w:bCs/>
          <w:color w:val="FF0000"/>
        </w:rPr>
        <w:t>IEmployeeRepository</w:t>
      </w:r>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r w:rsidRPr="00AC15C2">
        <w:rPr>
          <w:b/>
          <w:bCs/>
          <w:color w:val="FF0000"/>
        </w:rPr>
        <w:t xml:space="preserve">SQLEmployeeRepository </w:t>
      </w:r>
      <w:r>
        <w:t xml:space="preserve">Implementation of </w:t>
      </w:r>
      <w:r w:rsidRPr="006A1142">
        <w:rPr>
          <w:b/>
          <w:bCs/>
          <w:color w:val="FF0000"/>
        </w:rPr>
        <w:t>IEmployeeRepository</w:t>
      </w:r>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In an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Please note :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command with any of the above commands. For example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Add-Migration :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r>
        <w:rPr>
          <w:rFonts w:asciiTheme="majorHAnsi" w:eastAsia="Times New Roman" w:hAnsiTheme="majorHAnsi" w:cstheme="majorHAnsi"/>
          <w:b/>
          <w:bCs/>
          <w:color w:val="767171" w:themeColor="background2" w:themeShade="80"/>
          <w:kern w:val="0"/>
          <w:lang w:eastAsia="en-IN"/>
          <w14:ligatures w14:val="none"/>
        </w:rPr>
        <w:t>Microsoft.EntityFrameworkCore.Tools</w:t>
      </w:r>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with the same version as other enitityframework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r w:rsidRPr="0082083C">
        <w:rPr>
          <w:rFonts w:cstheme="majorHAnsi"/>
          <w:i/>
          <w:iCs/>
          <w:color w:val="333333"/>
          <w:sz w:val="22"/>
          <w:szCs w:val="22"/>
          <w:shd w:val="clear" w:color="auto" w:fill="CCCCCC"/>
        </w:rPr>
        <w:t>InitialCreate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Add-Migration InitialCreate</w:t>
      </w:r>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r w:rsidRPr="0082083C">
        <w:rPr>
          <w:rFonts w:cstheme="majorHAnsi"/>
          <w:i/>
          <w:iCs/>
          <w:color w:val="0000FF"/>
          <w:sz w:val="22"/>
          <w:szCs w:val="22"/>
          <w:shd w:val="clear" w:color="auto" w:fill="FFFFFF"/>
        </w:rPr>
        <w:t>InitialCreate.cs</w:t>
      </w:r>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Please note :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'AppDbContext'. Add an implementation of 'IDesignTimeDbContextFactory&lt;AppDbContext&gt;'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Add-Migration InitialCreate</w:t>
      </w:r>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You’ll be able to see the step by step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r w:rsidRPr="0082083C">
        <w:rPr>
          <w:color w:val="FF0000"/>
          <w:lang w:eastAsia="en-IN"/>
        </w:rPr>
        <w:t xml:space="preserve">“ </w:t>
      </w:r>
      <w:r w:rsidRPr="0082083C">
        <w:rPr>
          <w:rFonts w:ascii="Consolas" w:hAnsi="Consolas" w:cs="Consolas"/>
          <w:color w:val="FF0000"/>
          <w:kern w:val="0"/>
          <w:sz w:val="19"/>
          <w:szCs w:val="19"/>
        </w:rPr>
        <w:t>No CreateWebHostBuilder(string[]) method was found on type 'EmployeeManagementWebApp.Program'.”</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r w:rsidRPr="0082083C">
        <w:rPr>
          <w:rFonts w:ascii="Consolas" w:hAnsi="Consolas" w:cs="Consolas"/>
          <w:color w:val="00B0F0"/>
          <w:kern w:val="0"/>
          <w:sz w:val="19"/>
          <w:szCs w:val="19"/>
        </w:rPr>
        <w:t>CreateWebHostBuilder(string[]</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r w:rsidRPr="00E93169">
        <w:rPr>
          <w:rFonts w:asciiTheme="majorHAnsi" w:hAnsiTheme="majorHAnsi" w:cstheme="majorHAnsi"/>
          <w:color w:val="3D85C6"/>
          <w:shd w:val="clear" w:color="auto" w:fill="FFFFFF"/>
        </w:rPr>
        <w:t>DbContext </w:t>
      </w:r>
      <w:r w:rsidRPr="00E93169">
        <w:rPr>
          <w:rFonts w:asciiTheme="majorHAnsi" w:hAnsiTheme="majorHAnsi" w:cstheme="majorHAnsi"/>
          <w:color w:val="333333"/>
          <w:shd w:val="clear" w:color="auto" w:fill="FFFFFF"/>
        </w:rPr>
        <w:t>class, override </w:t>
      </w:r>
      <w:r w:rsidRPr="00E93169">
        <w:rPr>
          <w:rFonts w:asciiTheme="majorHAnsi" w:hAnsiTheme="majorHAnsi" w:cstheme="majorHAnsi"/>
          <w:color w:val="0000FF"/>
          <w:shd w:val="clear" w:color="auto" w:fill="FFFFFF"/>
        </w:rPr>
        <w:t>OnModelCreating() </w:t>
      </w:r>
      <w:r w:rsidRPr="00E93169">
        <w:rPr>
          <w:rFonts w:asciiTheme="majorHAnsi" w:hAnsiTheme="majorHAnsi" w:cstheme="majorHAnsi"/>
          <w:color w:val="333333"/>
          <w:shd w:val="clear" w:color="auto" w:fill="FFFFFF"/>
        </w:rPr>
        <w:t>method. In this example, </w:t>
      </w:r>
      <w:r w:rsidRPr="00E93169">
        <w:rPr>
          <w:rFonts w:asciiTheme="majorHAnsi" w:hAnsiTheme="majorHAnsi" w:cstheme="majorHAnsi"/>
          <w:color w:val="0000FF"/>
          <w:shd w:val="clear" w:color="auto" w:fill="FFFFFF"/>
        </w:rPr>
        <w:t>HasData()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And for a clear code, we can create an extension method on ModelBuilder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After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 xml:space="preserve">Update-DataBase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Migration_One</w:t>
      </w:r>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Migration_Two</w:t>
      </w:r>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Migration_Three</w:t>
      </w:r>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r w:rsidRPr="00C96DFE">
        <w:rPr>
          <w:rFonts w:asciiTheme="majorHAnsi" w:eastAsia="Times New Roman" w:hAnsiTheme="majorHAnsi" w:cstheme="majorHAnsi"/>
          <w:color w:val="333333"/>
          <w:kern w:val="0"/>
          <w:shd w:val="clear" w:color="auto" w:fill="CCCCCC"/>
          <w:lang w:eastAsia="en-IN"/>
          <w14:ligatures w14:val="none"/>
        </w:rPr>
        <w:t>Migration_Two</w:t>
      </w:r>
      <w:r w:rsidRPr="00C96DFE">
        <w:rPr>
          <w:rFonts w:asciiTheme="majorHAnsi" w:eastAsia="Times New Roman" w:hAnsiTheme="majorHAnsi" w:cstheme="majorHAnsi"/>
          <w:color w:val="333333"/>
          <w:kern w:val="0"/>
          <w:shd w:val="clear" w:color="auto" w:fill="FFFFFF"/>
          <w:lang w:eastAsia="en-IN"/>
          <w14:ligatures w14:val="none"/>
        </w:rPr>
        <w:t> and </w:t>
      </w:r>
      <w:r w:rsidRPr="00C96DFE">
        <w:rPr>
          <w:rFonts w:asciiTheme="majorHAnsi" w:eastAsia="Times New Roman" w:hAnsiTheme="majorHAnsi" w:cstheme="majorHAnsi"/>
          <w:color w:val="333333"/>
          <w:kern w:val="0"/>
          <w:shd w:val="clear" w:color="auto" w:fill="CCCCCC"/>
          <w:lang w:eastAsia="en-IN"/>
          <w14:ligatures w14:val="none"/>
        </w:rPr>
        <w:t>Migration_Three</w:t>
      </w:r>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bring the database state to the state it was in, when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was executed. To achieve this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__EFMigrationsHistory</w:t>
      </w:r>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folder. To remove the code files use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data i.e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r w:rsidRPr="00C5003D">
        <w:rPr>
          <w:rFonts w:asciiTheme="majorHAnsi" w:hAnsiTheme="majorHAnsi" w:cstheme="majorHAnsi"/>
          <w:color w:val="CC0000"/>
          <w:shd w:val="clear" w:color="auto" w:fill="FFFFFF"/>
        </w:rPr>
        <w:t>PhotoPath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r w:rsidRPr="00C5003D">
        <w:rPr>
          <w:rFonts w:asciiTheme="majorHAnsi" w:hAnsiTheme="majorHAnsi" w:cstheme="majorHAnsi"/>
          <w:color w:val="0000FF"/>
          <w:shd w:val="clear" w:color="auto" w:fill="FFFFFF"/>
        </w:rPr>
        <w:t>wwwroot/images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r>
        <w:t>EmployeeCreateViewModel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r w:rsidRPr="00C5003D">
        <w:rPr>
          <w:rFonts w:asciiTheme="majorHAnsi" w:eastAsia="Times New Roman" w:hAnsiTheme="majorHAnsi" w:cstheme="majorHAnsi"/>
          <w:color w:val="3D85C6"/>
          <w:kern w:val="0"/>
          <w:lang w:eastAsia="en-IN"/>
          <w14:ligatures w14:val="none"/>
        </w:rPr>
        <w:lastRenderedPageBreak/>
        <w:t>IFormFile </w:t>
      </w:r>
      <w:r w:rsidRPr="00C5003D">
        <w:rPr>
          <w:rFonts w:asciiTheme="majorHAnsi" w:eastAsia="Times New Roman" w:hAnsiTheme="majorHAnsi" w:cstheme="majorHAnsi"/>
          <w:color w:val="333333"/>
          <w:kern w:val="0"/>
          <w:lang w:eastAsia="en-IN"/>
          <w14:ligatures w14:val="none"/>
        </w:rPr>
        <w:t>is in </w:t>
      </w:r>
      <w:r w:rsidRPr="00C5003D">
        <w:rPr>
          <w:rFonts w:asciiTheme="majorHAnsi" w:eastAsia="Times New Roman" w:hAnsiTheme="majorHAnsi" w:cstheme="majorHAnsi"/>
          <w:color w:val="0000FF"/>
          <w:kern w:val="0"/>
          <w:lang w:eastAsia="en-IN"/>
          <w14:ligatures w14:val="none"/>
        </w:rPr>
        <w:t>Microsoft.AspNetCore.Http</w:t>
      </w:r>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In Construtor injection of WebHostingEnvironment service in HomeController</w:t>
      </w:r>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Create Action Method in HomeController</w:t>
      </w:r>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PhotoPath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r w:rsidRPr="00B56C87">
        <w:rPr>
          <w:b/>
          <w:bCs/>
        </w:rPr>
        <w:t>src</w:t>
      </w:r>
      <w:r>
        <w:t xml:space="preserve"> attribute of </w:t>
      </w:r>
      <w:r w:rsidRPr="00B56C87">
        <w:rPr>
          <w:b/>
          <w:bCs/>
        </w:rPr>
        <w:t>image</w:t>
      </w:r>
      <w:r>
        <w:t xml:space="preserve"> </w:t>
      </w:r>
      <w:r w:rsidRPr="00B56C87">
        <w:rPr>
          <w:b/>
          <w:bCs/>
        </w:rPr>
        <w:t>taghelper</w:t>
      </w:r>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r w:rsidRPr="0088646E">
        <w:rPr>
          <w:b/>
          <w:bCs/>
          <w:color w:val="2F5496" w:themeColor="accent1" w:themeShade="BF"/>
        </w:rPr>
        <w:t xml:space="preserve">imageThumbnail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When this Create Employee Form is submitted, we want to store Employee data i.e. Name, Email, Department and PhotoPath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r w:rsidRPr="0088646E">
        <w:rPr>
          <w:color w:val="2F5496" w:themeColor="accent1" w:themeShade="BF"/>
        </w:rPr>
        <w:t>wwwroot/images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r>
        <w:rPr>
          <w:b/>
          <w:bCs/>
        </w:rPr>
        <w:t>EmployeeCreateViewModel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is in </w:t>
      </w:r>
      <w:r w:rsidRPr="0088646E">
        <w:rPr>
          <w:rFonts w:asciiTheme="majorHAnsi" w:eastAsia="Times New Roman" w:hAnsiTheme="majorHAnsi" w:cstheme="majorHAnsi"/>
          <w:color w:val="0000FF"/>
          <w:kern w:val="0"/>
          <w:lang w:eastAsia="en-IN"/>
          <w14:ligatures w14:val="none"/>
        </w:rPr>
        <w:t>Microsoft.AspNetCore.Http</w:t>
      </w:r>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r>
        <w:rPr>
          <w:b/>
          <w:bCs/>
        </w:rPr>
        <w:t>Create.cshtml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r>
        <w:rPr>
          <w:b/>
          <w:bCs/>
        </w:rPr>
        <w:t xml:space="preserve">Edit.cshtml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clicked we want to redirect to the </w:t>
      </w:r>
      <w:r>
        <w:rPr>
          <w:b/>
          <w:bCs/>
        </w:rPr>
        <w:t xml:space="preserve">Edit View. </w:t>
      </w:r>
      <w:r>
        <w:t xml:space="preserve">In </w:t>
      </w:r>
      <w:r>
        <w:rPr>
          <w:b/>
          <w:bCs/>
        </w:rPr>
        <w:t>index.cshtml</w:t>
      </w:r>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r w:rsidRPr="00B479CE">
        <w:rPr>
          <w:rFonts w:asciiTheme="majorHAnsi" w:eastAsia="Times New Roman" w:hAnsiTheme="majorHAnsi" w:cstheme="majorHAnsi"/>
          <w:i/>
          <w:iCs/>
          <w:color w:val="0000FF"/>
          <w:kern w:val="0"/>
          <w:shd w:val="clear" w:color="auto" w:fill="FFFFFF"/>
          <w:lang w:eastAsia="en-IN"/>
          <w14:ligatures w14:val="none"/>
        </w:rPr>
        <w:t>Home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r w:rsidRPr="00B479CE">
        <w:rPr>
          <w:b/>
          <w:bCs/>
        </w:rPr>
        <w:t>ViewModels</w:t>
      </w:r>
      <w:r>
        <w:t xml:space="preserve"> folder include the following </w:t>
      </w:r>
      <w:r w:rsidRPr="00B479CE">
        <w:rPr>
          <w:b/>
          <w:bCs/>
        </w:rPr>
        <w:t>EmployeeEditViewModel</w:t>
      </w:r>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class derives from </w:t>
      </w:r>
      <w:r w:rsidRPr="00640E90">
        <w:rPr>
          <w:rFonts w:asciiTheme="majorHAnsi" w:eastAsia="Times New Roman" w:hAnsiTheme="majorHAnsi" w:cstheme="majorHAnsi"/>
          <w:color w:val="3D85C6"/>
          <w:kern w:val="0"/>
          <w:lang w:eastAsia="en-IN"/>
          <w14:ligatures w14:val="none"/>
        </w:rPr>
        <w:t>EmployeeCreateViewModel</w:t>
      </w:r>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In addition to the properties we inherited from </w:t>
      </w:r>
      <w:r w:rsidRPr="00640E90">
        <w:rPr>
          <w:rFonts w:asciiTheme="majorHAnsi" w:eastAsia="Times New Roman" w:hAnsiTheme="majorHAnsi" w:cstheme="majorHAnsi"/>
          <w:color w:val="3D85C6"/>
          <w:kern w:val="0"/>
          <w:lang w:eastAsia="en-IN"/>
          <w14:ligatures w14:val="none"/>
        </w:rPr>
        <w:t>EmployeeCreateViewModel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r w:rsidRPr="00640E90">
        <w:rPr>
          <w:rFonts w:asciiTheme="majorHAnsi" w:eastAsia="Times New Roman" w:hAnsiTheme="majorHAnsi" w:cstheme="majorHAnsi"/>
          <w:color w:val="0000FF"/>
          <w:kern w:val="0"/>
          <w:lang w:eastAsia="en-IN"/>
          <w14:ligatures w14:val="none"/>
        </w:rPr>
        <w:t>ExistingPhotoPath </w:t>
      </w:r>
      <w:r w:rsidRPr="00640E90">
        <w:rPr>
          <w:rFonts w:asciiTheme="majorHAnsi" w:eastAsia="Times New Roman" w:hAnsiTheme="majorHAnsi" w:cstheme="majorHAnsi"/>
          <w:color w:val="333333"/>
          <w:kern w:val="0"/>
          <w:lang w:eastAsia="en-IN"/>
          <w14:ligatures w14:val="none"/>
        </w:rPr>
        <w:t>properties in the </w:t>
      </w:r>
      <w:r w:rsidRPr="00640E90">
        <w:rPr>
          <w:rFonts w:asciiTheme="majorHAnsi" w:eastAsia="Times New Roman" w:hAnsiTheme="majorHAnsi" w:cstheme="majorHAnsi"/>
          <w:color w:val="3D85C6"/>
          <w:kern w:val="0"/>
          <w:lang w:eastAsia="en-IN"/>
          <w14:ligatures w14:val="none"/>
        </w:rPr>
        <w:t>EmployeeEditViewModel</w:t>
      </w:r>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Include the following Edit action method in the HomeController</w:t>
      </w:r>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r w:rsidR="0027640A" w:rsidRPr="0027640A">
          <w:rPr>
            <w:rStyle w:val="Hyperlink"/>
          </w:rPr>
          <w:t>HtttpPost edit action in ASP.NET Core MVC</w:t>
        </w:r>
      </w:hyperlink>
    </w:p>
    <w:p w14:paraId="43F68D7A" w14:textId="76F88F5C" w:rsidR="0027640A" w:rsidRDefault="0027640A" w:rsidP="0027640A">
      <w:r>
        <w:t xml:space="preserve">When  the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r>
        <w:lastRenderedPageBreak/>
        <w:t>HttpPost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r w:rsidRPr="00524800">
        <w:rPr>
          <w:b/>
          <w:bCs/>
        </w:rPr>
        <w:t>ProcessUploadFile()</w:t>
      </w:r>
      <w:r>
        <w:rPr>
          <w:b/>
          <w:bCs/>
        </w:rPr>
        <w:t xml:space="preserve"> </w:t>
      </w:r>
      <w:r>
        <w:t xml:space="preserve">method which saves the photo in </w:t>
      </w:r>
      <w:r>
        <w:rPr>
          <w:b/>
          <w:bCs/>
        </w:rPr>
        <w:t>wwwroot/images</w:t>
      </w:r>
      <w:r>
        <w:t xml:space="preserve"> folder and return the unique file name. This file name is then assigned as the value for the </w:t>
      </w:r>
      <w:r>
        <w:rPr>
          <w:b/>
          <w:bCs/>
        </w:rPr>
        <w:t>PhotoPath</w:t>
      </w:r>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1 : Add Middleware into the http request pipeline. In </w:t>
      </w:r>
      <w:r>
        <w:rPr>
          <w:b/>
          <w:bCs/>
        </w:rPr>
        <w:t xml:space="preserve">Configure </w:t>
      </w:r>
      <w:r>
        <w:t xml:space="preserve">method of </w:t>
      </w:r>
      <w:r>
        <w:rPr>
          <w:b/>
          <w:bCs/>
        </w:rPr>
        <w:t>startup.cs</w:t>
      </w:r>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Step 2 : Add Action method into ErrorController.cs</w:t>
      </w:r>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3 : Add </w:t>
      </w:r>
      <w:r>
        <w:rPr>
          <w:b/>
          <w:bCs/>
        </w:rPr>
        <w:t xml:space="preserve">NotFound.cshtml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1 : Add Middleware into the http request pipeline. In </w:t>
      </w:r>
      <w:r>
        <w:rPr>
          <w:b/>
          <w:bCs/>
        </w:rPr>
        <w:t xml:space="preserve">Configure </w:t>
      </w:r>
      <w:r>
        <w:t xml:space="preserve">method of </w:t>
      </w:r>
      <w:r>
        <w:rPr>
          <w:b/>
          <w:bCs/>
        </w:rPr>
        <w:t>startup.cs</w:t>
      </w:r>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Step 2 : Add Action method into ErrorController.cs</w:t>
      </w:r>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3 : Add </w:t>
      </w:r>
      <w:r>
        <w:rPr>
          <w:b/>
          <w:bCs/>
        </w:rPr>
        <w:t xml:space="preserve">Error.cshtml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r w:rsidRPr="0073653F">
        <w:rPr>
          <w:b/>
          <w:bCs/>
          <w:color w:val="FF0000"/>
          <w:sz w:val="28"/>
          <w:szCs w:val="28"/>
        </w:rPr>
        <w:t>NOTE</w:t>
      </w:r>
      <w:r>
        <w:rPr>
          <w:b/>
          <w:bCs/>
          <w:color w:val="FF0000"/>
          <w:sz w:val="28"/>
          <w:szCs w:val="28"/>
        </w:rPr>
        <w:t xml:space="preserve"> :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Startup.cs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Logging to file in asp.net core using nlog</w:t>
        </w:r>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r>
        <w:rPr>
          <w:b/>
          <w:bCs/>
        </w:rPr>
        <w:t xml:space="preserve">Program.cs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ASP.NET Core LogLevel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r>
        <w:rPr>
          <w:b/>
          <w:bCs/>
        </w:rPr>
        <w:t xml:space="preserve">Startup.cs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Migration contains code that creates the tables required bu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b/>
          <w:bCs/>
          <w:color w:val="FF0000"/>
          <w:shd w:val="clear" w:color="auto" w:fill="FFFFFF"/>
        </w:rPr>
        <w:t>Error :</w:t>
      </w:r>
      <w:r w:rsidRPr="00DC7A00">
        <w:rPr>
          <w:rFonts w:asciiTheme="majorHAnsi" w:hAnsiTheme="majorHAnsi" w:cstheme="majorHAnsi"/>
          <w:color w:val="FF0000"/>
          <w:shd w:val="clear" w:color="auto" w:fill="FFFFFF"/>
        </w:rPr>
        <w:t> The entity type 'IdentityUserLogin&lt;string&gt;'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in your application </w:t>
      </w:r>
      <w:r w:rsidRPr="00DC7A00">
        <w:rPr>
          <w:rFonts w:asciiTheme="majorHAnsi" w:hAnsiTheme="majorHAnsi" w:cstheme="majorHAnsi"/>
          <w:color w:val="3D85C6"/>
          <w:shd w:val="clear" w:color="auto" w:fill="FFFFFF"/>
        </w:rPr>
        <w:t>DbContext </w:t>
      </w:r>
      <w:r w:rsidRPr="00DC7A00">
        <w:rPr>
          <w:rFonts w:asciiTheme="majorHAnsi" w:hAnsiTheme="majorHAnsi" w:cstheme="majorHAnsi"/>
          <w:color w:val="333333"/>
          <w:shd w:val="clear" w:color="auto" w:fill="FFFFFF"/>
        </w:rPr>
        <w:t>class but not calling the base </w:t>
      </w:r>
      <w:r w:rsidRPr="00DC7A00">
        <w:rPr>
          <w:rFonts w:asciiTheme="majorHAnsi" w:hAnsiTheme="majorHAnsi" w:cstheme="majorHAnsi"/>
          <w:color w:val="3D85C6"/>
          <w:shd w:val="clear" w:color="auto" w:fill="FFFFFF"/>
        </w:rPr>
        <w:t>IdentityDbContext </w:t>
      </w:r>
      <w:r w:rsidRPr="00DC7A00">
        <w:rPr>
          <w:rFonts w:asciiTheme="majorHAnsi" w:hAnsiTheme="majorHAnsi" w:cstheme="majorHAnsi"/>
          <w:color w:val="333333"/>
          <w:shd w:val="clear" w:color="auto" w:fill="FFFFFF"/>
        </w:rPr>
        <w:t>class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of </w:t>
      </w:r>
      <w:r w:rsidRPr="00DC7A00">
        <w:rPr>
          <w:rFonts w:asciiTheme="majorHAnsi" w:hAnsiTheme="majorHAnsi" w:cstheme="majorHAnsi"/>
          <w:color w:val="3D85C6"/>
          <w:shd w:val="clear" w:color="auto" w:fill="FFFFFF"/>
        </w:rPr>
        <w:t>IdentityDbContext</w:t>
      </w:r>
      <w:r w:rsidRPr="00DC7A00">
        <w:rPr>
          <w:rFonts w:asciiTheme="majorHAnsi" w:hAnsiTheme="majorHAnsi" w:cstheme="majorHAnsi"/>
          <w:color w:val="333333"/>
          <w:shd w:val="clear" w:color="auto" w:fill="FFFFFF"/>
        </w:rPr>
        <w:t> class. So, to fix this error, all you need to do is, call the base class </w:t>
      </w:r>
      <w:r w:rsidRPr="00DC7A00">
        <w:rPr>
          <w:rFonts w:asciiTheme="majorHAnsi" w:hAnsiTheme="majorHAnsi" w:cstheme="majorHAnsi"/>
          <w:color w:val="0000FF"/>
          <w:shd w:val="clear" w:color="auto" w:fill="FFFFFF"/>
        </w:rPr>
        <w:t>OnModelCreating()</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B333EE"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r w:rsidRPr="008D6A7A">
        <w:rPr>
          <w:b/>
          <w:bCs/>
        </w:rPr>
        <w:t>RegisterViewModel</w:t>
      </w:r>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r w:rsidRPr="008D6A7A">
        <w:rPr>
          <w:b/>
          <w:bCs/>
        </w:rPr>
        <w:t>AccountController</w:t>
      </w:r>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r>
        <w:t>Register.cshtml</w:t>
      </w:r>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(View/shared/_Layout.cshtml)</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B333EE" w:rsidP="00B333EE">
      <w:pPr>
        <w:pStyle w:val="Heading1"/>
      </w:pPr>
      <w:hyperlink r:id="rId241" w:history="1">
        <w:r w:rsidRPr="00B333EE">
          <w:rPr>
            <w:rStyle w:val="Hyperlink"/>
          </w:rPr>
          <w:t>ASP.NET Core Identity UserManager and SignInManager</w:t>
        </w:r>
      </w:hyperlink>
    </w:p>
    <w:p w14:paraId="004F83FE" w14:textId="16645BF3" w:rsidR="00B333EE" w:rsidRDefault="00B333EE" w:rsidP="00B333EE">
      <w:r w:rsidRPr="00B333EE">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Inject both the services into AccountContorller using Constructor injection</w:t>
      </w:r>
    </w:p>
    <w:p w14:paraId="071467DD" w14:textId="36719418" w:rsidR="00B333EE" w:rsidRDefault="00B333EE" w:rsidP="00B333EE">
      <w:r w:rsidRPr="00B333EE">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r w:rsidRPr="00B333EE">
        <w:rPr>
          <w:rFonts w:asciiTheme="majorHAnsi" w:eastAsia="Times New Roman" w:hAnsiTheme="majorHAnsi" w:cstheme="majorHAnsi"/>
          <w:color w:val="3D85C6"/>
          <w:kern w:val="0"/>
          <w:lang w:eastAsia="en-IN"/>
          <w14:ligatures w14:val="none"/>
        </w:rPr>
        <w:t>UserManager </w:t>
      </w:r>
      <w:r w:rsidRPr="00B333EE">
        <w:rPr>
          <w:rFonts w:asciiTheme="majorHAnsi" w:eastAsia="Times New Roman" w:hAnsiTheme="majorHAnsi" w:cstheme="majorHAnsi"/>
          <w:color w:val="333333"/>
          <w:kern w:val="0"/>
          <w:lang w:eastAsia="en-IN"/>
          <w14:ligatures w14:val="none"/>
        </w:rPr>
        <w:t>and </w:t>
      </w:r>
      <w:r w:rsidRPr="00B333EE">
        <w:rPr>
          <w:rFonts w:asciiTheme="majorHAnsi" w:eastAsia="Times New Roman" w:hAnsiTheme="majorHAnsi" w:cstheme="majorHAnsi"/>
          <w:color w:val="3D85C6"/>
          <w:kern w:val="0"/>
          <w:lang w:eastAsia="en-IN"/>
          <w14:ligatures w14:val="none"/>
        </w:rPr>
        <w:t>SignInManager </w:t>
      </w:r>
      <w:r w:rsidRPr="00B333EE">
        <w:rPr>
          <w:rFonts w:asciiTheme="majorHAnsi" w:eastAsia="Times New Roman" w:hAnsiTheme="majorHAnsi" w:cstheme="majorHAnsi"/>
          <w:color w:val="333333"/>
          <w:kern w:val="0"/>
          <w:lang w:eastAsia="en-IN"/>
          <w14:ligatures w14:val="none"/>
        </w:rPr>
        <w:t>services are injected into the </w:t>
      </w:r>
      <w:r w:rsidRPr="00B333EE">
        <w:rPr>
          <w:rFonts w:asciiTheme="majorHAnsi" w:eastAsia="Times New Roman" w:hAnsiTheme="majorHAnsi" w:cstheme="majorHAnsi"/>
          <w:color w:val="3D85C6"/>
          <w:kern w:val="0"/>
          <w:lang w:eastAsia="en-IN"/>
          <w14:ligatures w14:val="none"/>
        </w:rPr>
        <w:t>AccountController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r w:rsidRPr="002210BC">
        <w:rPr>
          <w:rFonts w:asciiTheme="majorHAnsi" w:eastAsia="Times New Roman" w:hAnsiTheme="majorHAnsi" w:cstheme="majorHAnsi"/>
          <w:color w:val="3D85C6"/>
          <w:kern w:val="0"/>
          <w:lang w:eastAsia="en-IN"/>
          <w14:ligatures w14:val="none"/>
        </w:rPr>
        <w:t>IdentityUser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r w:rsidRPr="002210BC">
        <w:rPr>
          <w:rFonts w:asciiTheme="majorHAnsi" w:eastAsia="Times New Roman" w:hAnsiTheme="majorHAnsi" w:cstheme="majorHAnsi"/>
          <w:color w:val="3D85C6"/>
          <w:kern w:val="0"/>
          <w:lang w:eastAsia="en-IN"/>
          <w14:ligatures w14:val="none"/>
        </w:rPr>
        <w:t>IdentityUser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Pr="00B333EE" w:rsidRDefault="004A74B7" w:rsidP="00B333EE">
      <w:r w:rsidRPr="004A74B7">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sectPr w:rsidR="004A74B7" w:rsidRPr="00B333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0"/>
  </w:num>
  <w:num w:numId="3" w16cid:durableId="1971933248">
    <w:abstractNumId w:val="47"/>
  </w:num>
  <w:num w:numId="4" w16cid:durableId="1052533040">
    <w:abstractNumId w:val="20"/>
  </w:num>
  <w:num w:numId="5" w16cid:durableId="648440335">
    <w:abstractNumId w:val="3"/>
  </w:num>
  <w:num w:numId="6" w16cid:durableId="899366105">
    <w:abstractNumId w:val="17"/>
  </w:num>
  <w:num w:numId="7" w16cid:durableId="2106879658">
    <w:abstractNumId w:val="22"/>
  </w:num>
  <w:num w:numId="8" w16cid:durableId="341854460">
    <w:abstractNumId w:val="16"/>
  </w:num>
  <w:num w:numId="9" w16cid:durableId="1503812374">
    <w:abstractNumId w:val="11"/>
  </w:num>
  <w:num w:numId="10" w16cid:durableId="1509372817">
    <w:abstractNumId w:val="5"/>
  </w:num>
  <w:num w:numId="11" w16cid:durableId="1172599869">
    <w:abstractNumId w:val="9"/>
  </w:num>
  <w:num w:numId="12" w16cid:durableId="511842780">
    <w:abstractNumId w:val="49"/>
  </w:num>
  <w:num w:numId="13" w16cid:durableId="1664435575">
    <w:abstractNumId w:val="27"/>
  </w:num>
  <w:num w:numId="14" w16cid:durableId="628782503">
    <w:abstractNumId w:val="31"/>
  </w:num>
  <w:num w:numId="15" w16cid:durableId="2097511084">
    <w:abstractNumId w:val="34"/>
  </w:num>
  <w:num w:numId="16" w16cid:durableId="851802824">
    <w:abstractNumId w:val="7"/>
  </w:num>
  <w:num w:numId="17" w16cid:durableId="1111709995">
    <w:abstractNumId w:val="0"/>
  </w:num>
  <w:num w:numId="18" w16cid:durableId="1685666459">
    <w:abstractNumId w:val="42"/>
  </w:num>
  <w:num w:numId="19" w16cid:durableId="1433545672">
    <w:abstractNumId w:val="38"/>
  </w:num>
  <w:num w:numId="20" w16cid:durableId="210846628">
    <w:abstractNumId w:val="19"/>
  </w:num>
  <w:num w:numId="21" w16cid:durableId="201330297">
    <w:abstractNumId w:val="52"/>
  </w:num>
  <w:num w:numId="22" w16cid:durableId="2105300136">
    <w:abstractNumId w:val="1"/>
  </w:num>
  <w:num w:numId="23" w16cid:durableId="579338436">
    <w:abstractNumId w:val="10"/>
  </w:num>
  <w:num w:numId="24" w16cid:durableId="1247882552">
    <w:abstractNumId w:val="51"/>
  </w:num>
  <w:num w:numId="25" w16cid:durableId="707336571">
    <w:abstractNumId w:val="24"/>
  </w:num>
  <w:num w:numId="26" w16cid:durableId="1024525001">
    <w:abstractNumId w:val="54"/>
  </w:num>
  <w:num w:numId="27" w16cid:durableId="913590187">
    <w:abstractNumId w:val="29"/>
  </w:num>
  <w:num w:numId="28" w16cid:durableId="350034436">
    <w:abstractNumId w:val="36"/>
  </w:num>
  <w:num w:numId="29" w16cid:durableId="795369653">
    <w:abstractNumId w:val="23"/>
  </w:num>
  <w:num w:numId="30" w16cid:durableId="720136804">
    <w:abstractNumId w:val="39"/>
  </w:num>
  <w:num w:numId="31" w16cid:durableId="356807945">
    <w:abstractNumId w:val="30"/>
  </w:num>
  <w:num w:numId="32" w16cid:durableId="772165162">
    <w:abstractNumId w:val="44"/>
  </w:num>
  <w:num w:numId="33" w16cid:durableId="818956596">
    <w:abstractNumId w:val="14"/>
  </w:num>
  <w:num w:numId="34" w16cid:durableId="92360343">
    <w:abstractNumId w:val="32"/>
  </w:num>
  <w:num w:numId="35" w16cid:durableId="1014965944">
    <w:abstractNumId w:val="18"/>
  </w:num>
  <w:num w:numId="36" w16cid:durableId="180121699">
    <w:abstractNumId w:val="43"/>
  </w:num>
  <w:num w:numId="37" w16cid:durableId="1523661685">
    <w:abstractNumId w:val="28"/>
  </w:num>
  <w:num w:numId="38" w16cid:durableId="1126122829">
    <w:abstractNumId w:val="46"/>
  </w:num>
  <w:num w:numId="39" w16cid:durableId="1569457046">
    <w:abstractNumId w:val="25"/>
  </w:num>
  <w:num w:numId="40" w16cid:durableId="1981880446">
    <w:abstractNumId w:val="33"/>
  </w:num>
  <w:num w:numId="41" w16cid:durableId="332535602">
    <w:abstractNumId w:val="2"/>
  </w:num>
  <w:num w:numId="42" w16cid:durableId="1376736059">
    <w:abstractNumId w:val="26"/>
  </w:num>
  <w:num w:numId="43" w16cid:durableId="1364132060">
    <w:abstractNumId w:val="12"/>
  </w:num>
  <w:num w:numId="44" w16cid:durableId="170873285">
    <w:abstractNumId w:val="8"/>
  </w:num>
  <w:num w:numId="45" w16cid:durableId="192184232">
    <w:abstractNumId w:val="45"/>
  </w:num>
  <w:num w:numId="46" w16cid:durableId="1396468793">
    <w:abstractNumId w:val="13"/>
  </w:num>
  <w:num w:numId="47" w16cid:durableId="2142571911">
    <w:abstractNumId w:val="37"/>
  </w:num>
  <w:num w:numId="48" w16cid:durableId="438530238">
    <w:abstractNumId w:val="41"/>
  </w:num>
  <w:num w:numId="49" w16cid:durableId="110827130">
    <w:abstractNumId w:val="48"/>
  </w:num>
  <w:num w:numId="50" w16cid:durableId="1142045184">
    <w:abstractNumId w:val="40"/>
  </w:num>
  <w:num w:numId="51" w16cid:durableId="976448305">
    <w:abstractNumId w:val="56"/>
  </w:num>
  <w:num w:numId="52" w16cid:durableId="1046949404">
    <w:abstractNumId w:val="35"/>
  </w:num>
  <w:num w:numId="53" w16cid:durableId="677345361">
    <w:abstractNumId w:val="55"/>
  </w:num>
  <w:num w:numId="54" w16cid:durableId="1187716812">
    <w:abstractNumId w:val="6"/>
  </w:num>
  <w:num w:numId="55" w16cid:durableId="1968580394">
    <w:abstractNumId w:val="53"/>
  </w:num>
  <w:num w:numId="56" w16cid:durableId="2136563442">
    <w:abstractNumId w:val="15"/>
  </w:num>
  <w:num w:numId="57" w16cid:durableId="2102673526">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40E42"/>
    <w:rsid w:val="001568C8"/>
    <w:rsid w:val="001B4D3F"/>
    <w:rsid w:val="001C3B27"/>
    <w:rsid w:val="001D4C1D"/>
    <w:rsid w:val="002030DF"/>
    <w:rsid w:val="00204B72"/>
    <w:rsid w:val="00214F9A"/>
    <w:rsid w:val="002210BC"/>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42B7"/>
    <w:rsid w:val="00404AA0"/>
    <w:rsid w:val="00424F46"/>
    <w:rsid w:val="00440CD0"/>
    <w:rsid w:val="00441303"/>
    <w:rsid w:val="00450C31"/>
    <w:rsid w:val="004601B5"/>
    <w:rsid w:val="00466794"/>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326D"/>
    <w:rsid w:val="00BE6A46"/>
    <w:rsid w:val="00BF3618"/>
    <w:rsid w:val="00BF638F"/>
    <w:rsid w:val="00BF6F2C"/>
    <w:rsid w:val="00C1591C"/>
    <w:rsid w:val="00C17085"/>
    <w:rsid w:val="00C20F51"/>
    <w:rsid w:val="00C3031A"/>
    <w:rsid w:val="00C5003D"/>
    <w:rsid w:val="00C53C6A"/>
    <w:rsid w:val="00C5632B"/>
    <w:rsid w:val="00C575D7"/>
    <w:rsid w:val="00C578E0"/>
    <w:rsid w:val="00C9117C"/>
    <w:rsid w:val="00C96DFE"/>
    <w:rsid w:val="00CC7056"/>
    <w:rsid w:val="00CD09A4"/>
    <w:rsid w:val="00CE4B92"/>
    <w:rsid w:val="00CF5723"/>
    <w:rsid w:val="00D15106"/>
    <w:rsid w:val="00DA1059"/>
    <w:rsid w:val="00DA3A15"/>
    <w:rsid w:val="00DB112A"/>
    <w:rsid w:val="00DC7A00"/>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5.png"/><Relationship Id="rId170" Type="http://schemas.openxmlformats.org/officeDocument/2006/relationships/image" Target="media/image154.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26" Type="http://schemas.openxmlformats.org/officeDocument/2006/relationships/image" Target="media/image20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16" Type="http://schemas.openxmlformats.org/officeDocument/2006/relationships/image" Target="media/image193.png"/><Relationship Id="rId237"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27" Type="http://schemas.openxmlformats.org/officeDocument/2006/relationships/image" Target="media/image20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image" Target="media/image212.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7.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hyperlink" Target="https://csharp-video-tutorials.blogspot.com/2019/05/logging-exceptions-in-aspnet-core.html" TargetMode="External"/><Relationship Id="rId215" Type="http://schemas.openxmlformats.org/officeDocument/2006/relationships/image" Target="media/image192.png"/><Relationship Id="rId236" Type="http://schemas.openxmlformats.org/officeDocument/2006/relationships/image" Target="media/image210.png"/><Relationship Id="rId26" Type="http://schemas.openxmlformats.org/officeDocument/2006/relationships/image" Target="media/image21.png"/><Relationship Id="rId231" Type="http://schemas.openxmlformats.org/officeDocument/2006/relationships/image" Target="media/image20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fontTable" Target="fontTable.xml"/><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theme" Target="theme/theme1.xml"/><Relationship Id="rId106" Type="http://schemas.openxmlformats.org/officeDocument/2006/relationships/image" Target="media/image98.png"/><Relationship Id="rId127" Type="http://schemas.openxmlformats.org/officeDocument/2006/relationships/image" Target="media/image1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4481</TotalTime>
  <Pages>77</Pages>
  <Words>8010</Words>
  <Characters>45663</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213</cp:revision>
  <dcterms:created xsi:type="dcterms:W3CDTF">2023-06-21T02:40:00Z</dcterms:created>
  <dcterms:modified xsi:type="dcterms:W3CDTF">2023-10-08T13:56:00Z</dcterms:modified>
</cp:coreProperties>
</file>